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2A" w:rsidRPr="00CF142A" w:rsidRDefault="00CF142A" w:rsidP="00CF142A">
      <w:pPr>
        <w:spacing w:after="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color w:val="000000"/>
          <w:shd w:val="clear" w:color="auto" w:fill="FFFFFF"/>
          <w:lang w:eastAsia="fo-FO"/>
        </w:rPr>
        <w:t>Góðu tit øll</w:t>
      </w:r>
    </w:p>
    <w:p w:rsidR="00CF142A" w:rsidRPr="00CF142A" w:rsidRDefault="00CF142A" w:rsidP="00CF142A">
      <w:pPr>
        <w:spacing w:after="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color w:val="000000"/>
          <w:shd w:val="clear" w:color="auto" w:fill="FFFFFF"/>
          <w:lang w:eastAsia="fo-FO"/>
        </w:rPr>
        <w:t> </w:t>
      </w:r>
    </w:p>
    <w:p w:rsidR="00CF142A" w:rsidRPr="00CF142A" w:rsidRDefault="00CF142A" w:rsidP="00CF142A">
      <w:pPr>
        <w:spacing w:after="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color w:val="000000"/>
          <w:shd w:val="clear" w:color="auto" w:fill="FFFFFF"/>
          <w:lang w:eastAsia="fo-FO"/>
        </w:rPr>
        <w:t>Innbjóðing til skeið fyri </w:t>
      </w:r>
      <w:r w:rsidRPr="00CF142A">
        <w:rPr>
          <w:rFonts w:ascii="Arial" w:eastAsia="Times New Roman" w:hAnsi="Arial" w:cs="Arial"/>
          <w:b/>
          <w:bCs/>
          <w:color w:val="000000"/>
          <w:u w:val="single"/>
          <w:shd w:val="clear" w:color="auto" w:fill="FFFFFF"/>
          <w:lang w:eastAsia="fo-FO"/>
        </w:rPr>
        <w:t>alt toymið</w:t>
      </w:r>
      <w:r w:rsidRPr="00CF142A">
        <w:rPr>
          <w:rFonts w:ascii="Arial" w:eastAsia="Times New Roman" w:hAnsi="Arial" w:cs="Arial"/>
          <w:color w:val="000000"/>
          <w:shd w:val="clear" w:color="auto" w:fill="FFFFFF"/>
          <w:lang w:eastAsia="fo-FO"/>
        </w:rPr>
        <w:t> tann 24. jan 2020. Dagurin verður hildin á Hotel Hafnia kl. 08.30-15.00.</w:t>
      </w:r>
    </w:p>
    <w:p w:rsidR="00CF142A" w:rsidRPr="00CF142A" w:rsidRDefault="00CF142A" w:rsidP="00CF142A">
      <w:pPr>
        <w:spacing w:after="0" w:line="240" w:lineRule="auto"/>
        <w:rPr>
          <w:rFonts w:ascii="Calibri" w:eastAsia="Times New Roman" w:hAnsi="Calibri" w:cs="Calibri"/>
          <w:color w:val="000000"/>
          <w:sz w:val="24"/>
          <w:szCs w:val="24"/>
          <w:shd w:val="clear" w:color="auto" w:fill="FFFFFF"/>
          <w:lang w:eastAsia="fo-FO"/>
        </w:rPr>
      </w:pPr>
    </w:p>
    <w:p w:rsidR="00CF142A" w:rsidRPr="00CF142A" w:rsidRDefault="00CF142A" w:rsidP="00CF142A">
      <w:pPr>
        <w:spacing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b/>
          <w:bCs/>
          <w:color w:val="1C1E21"/>
          <w:sz w:val="21"/>
          <w:szCs w:val="21"/>
          <w:shd w:val="clear" w:color="auto" w:fill="FFFFFF"/>
          <w:lang w:eastAsia="fo-FO"/>
        </w:rPr>
        <w:t>HYGIEJNETJEK - 2019</w:t>
      </w:r>
      <w:r w:rsidRPr="00CF142A">
        <w:rPr>
          <w:rFonts w:ascii="Arial" w:eastAsia="Times New Roman" w:hAnsi="Arial" w:cs="Arial"/>
          <w:color w:val="000000"/>
          <w:shd w:val="clear" w:color="auto" w:fill="FFFFFF"/>
          <w:lang w:eastAsia="fo-FO"/>
        </w:rPr>
        <w:br/>
        <w:t>Skeið v/ Marianne Bockhoff</w:t>
      </w:r>
    </w:p>
    <w:p w:rsidR="00CF142A" w:rsidRPr="00CF142A" w:rsidRDefault="00CF142A" w:rsidP="00CF142A">
      <w:pPr>
        <w:spacing w:after="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color w:val="000000"/>
          <w:shd w:val="clear" w:color="auto" w:fill="FFFFFF"/>
          <w:lang w:eastAsia="fo-FO"/>
        </w:rPr>
        <w:t>Fyrrapartin verður skeið um </w:t>
      </w:r>
      <w:r w:rsidRPr="00CF142A">
        <w:rPr>
          <w:rFonts w:ascii="Arial" w:eastAsia="Times New Roman" w:hAnsi="Arial" w:cs="Arial"/>
          <w:i/>
          <w:iCs/>
          <w:color w:val="000000"/>
          <w:shd w:val="clear" w:color="auto" w:fill="FFFFFF"/>
          <w:lang w:eastAsia="fo-FO"/>
        </w:rPr>
        <w:t>Nationale Infektionshygiejniske Retningslinjer</w:t>
      </w:r>
      <w:r w:rsidRPr="00CF142A">
        <w:rPr>
          <w:rFonts w:ascii="Arial" w:eastAsia="Times New Roman" w:hAnsi="Arial" w:cs="Arial"/>
          <w:color w:val="000000"/>
          <w:shd w:val="clear" w:color="auto" w:fill="FFFFFF"/>
          <w:lang w:eastAsia="fo-FO"/>
        </w:rPr>
        <w:t> (NIR), sum er eitt sera aktuelt evni millum tannlæknar í Danmark. Væntandi fara myndugleikarnir í Føroyum at fylgja teimum donsku, so føroysku tannlæknastovurnar verða kannaðar eftir NIR. Tí er hetta eisini eitt viðkomandi evni hjá okkum at fyrihalda okkum til.</w:t>
      </w:r>
    </w:p>
    <w:p w:rsidR="00CF142A" w:rsidRPr="00CF142A" w:rsidRDefault="00CF142A" w:rsidP="00CF142A">
      <w:pPr>
        <w:spacing w:after="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color w:val="000000"/>
          <w:shd w:val="clear" w:color="auto" w:fill="FFFFFF"/>
          <w:lang w:eastAsia="fo-FO"/>
        </w:rPr>
        <w:t>Slóð til </w:t>
      </w:r>
      <w:r w:rsidRPr="00CF142A">
        <w:rPr>
          <w:rFonts w:ascii="Arial" w:eastAsia="Times New Roman" w:hAnsi="Arial" w:cs="Arial"/>
          <w:i/>
          <w:iCs/>
          <w:color w:val="000000"/>
          <w:shd w:val="clear" w:color="auto" w:fill="FFFFFF"/>
          <w:lang w:eastAsia="fo-FO"/>
        </w:rPr>
        <w:t>revideret NIR for tandklinikker 2019,</w:t>
      </w:r>
      <w:r w:rsidRPr="00CF142A">
        <w:rPr>
          <w:rFonts w:ascii="Arial" w:eastAsia="Times New Roman" w:hAnsi="Arial" w:cs="Arial"/>
          <w:color w:val="000000"/>
          <w:shd w:val="clear" w:color="auto" w:fill="FFFFFF"/>
          <w:lang w:eastAsia="fo-FO"/>
        </w:rPr>
        <w:t> </w:t>
      </w:r>
      <w:hyperlink r:id="rId4" w:tgtFrame="_blank" w:history="1">
        <w:r w:rsidRPr="00CF142A">
          <w:rPr>
            <w:rFonts w:ascii="Arial" w:eastAsia="Times New Roman" w:hAnsi="Arial" w:cs="Arial"/>
            <w:color w:val="1155CC"/>
            <w:u w:val="single"/>
            <w:lang w:eastAsia="fo-FO"/>
          </w:rPr>
          <w:t>trýst her</w:t>
        </w:r>
      </w:hyperlink>
      <w:r w:rsidRPr="00CF142A">
        <w:rPr>
          <w:rFonts w:ascii="Arial" w:eastAsia="Times New Roman" w:hAnsi="Arial" w:cs="Arial"/>
          <w:color w:val="000000"/>
          <w:shd w:val="clear" w:color="auto" w:fill="FFFFFF"/>
          <w:lang w:eastAsia="fo-FO"/>
        </w:rPr>
        <w:t>.</w:t>
      </w:r>
    </w:p>
    <w:p w:rsidR="00CF142A" w:rsidRPr="00CF142A" w:rsidRDefault="00CF142A" w:rsidP="00CF142A">
      <w:pPr>
        <w:spacing w:after="0" w:line="240" w:lineRule="auto"/>
        <w:rPr>
          <w:rFonts w:ascii="Calibri" w:eastAsia="Times New Roman" w:hAnsi="Calibri" w:cs="Calibri"/>
          <w:color w:val="000000"/>
          <w:sz w:val="24"/>
          <w:szCs w:val="24"/>
          <w:shd w:val="clear" w:color="auto" w:fill="FFFFFF"/>
          <w:lang w:eastAsia="fo-FO"/>
        </w:rPr>
      </w:pPr>
    </w:p>
    <w:p w:rsidR="00CF142A" w:rsidRPr="00CF142A" w:rsidRDefault="00CF142A" w:rsidP="00CF142A">
      <w:pPr>
        <w:spacing w:after="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color w:val="000000"/>
          <w:shd w:val="clear" w:color="auto" w:fill="FFFFFF"/>
          <w:lang w:eastAsia="fo-FO"/>
        </w:rPr>
        <w:t>Um skeiðið skrivar Tandlægeforeningens efteruddannelse:</w:t>
      </w:r>
    </w:p>
    <w:p w:rsidR="00CF142A" w:rsidRPr="00CF142A" w:rsidRDefault="00CF142A" w:rsidP="00CF142A">
      <w:pPr>
        <w:spacing w:after="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i/>
          <w:iCs/>
          <w:color w:val="1C1E21"/>
          <w:shd w:val="clear" w:color="auto" w:fill="FFFFFF"/>
          <w:lang w:eastAsia="fo-FO"/>
        </w:rPr>
        <w:t>Statens Serum Institut har udgivet en revideret udgave af de infektionshygiejniske retningslinjer for tandklinikker. Vi har læst NIR for dig, og på dette kursus får du serveret alt det, du bør vide, ligesom vi har udarbejdet en tjekliste til dig, der sikrer, at du er i compliance. Retningslinjen erstatter den tidligere udgave fra 2015, og det er vigtigt at kende de nye tiltag.</w:t>
      </w:r>
    </w:p>
    <w:p w:rsidR="00CF142A" w:rsidRPr="00CF142A" w:rsidRDefault="00CF142A" w:rsidP="00CF142A">
      <w:pPr>
        <w:spacing w:after="0" w:line="240" w:lineRule="auto"/>
        <w:rPr>
          <w:rFonts w:ascii="Calibri" w:eastAsia="Times New Roman" w:hAnsi="Calibri" w:cs="Calibri"/>
          <w:color w:val="000000"/>
          <w:sz w:val="24"/>
          <w:szCs w:val="24"/>
          <w:shd w:val="clear" w:color="auto" w:fill="FFFFFF"/>
          <w:lang w:eastAsia="fo-FO"/>
        </w:rPr>
      </w:pPr>
    </w:p>
    <w:p w:rsidR="00CF142A" w:rsidRPr="00CF142A" w:rsidRDefault="00CF142A" w:rsidP="00CF142A">
      <w:pPr>
        <w:spacing w:after="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b/>
          <w:bCs/>
          <w:color w:val="000000"/>
          <w:shd w:val="clear" w:color="auto" w:fill="FFFFFF"/>
          <w:lang w:eastAsia="fo-FO"/>
        </w:rPr>
        <w:t>Hvussu implementera vit á bestan hátt?</w:t>
      </w:r>
      <w:r w:rsidRPr="00CF142A">
        <w:rPr>
          <w:rFonts w:ascii="Arial" w:eastAsia="Times New Roman" w:hAnsi="Arial" w:cs="Arial"/>
          <w:color w:val="000000"/>
          <w:shd w:val="clear" w:color="auto" w:fill="FFFFFF"/>
          <w:lang w:eastAsia="fo-FO"/>
        </w:rPr>
        <w:br/>
        <w:t>Verkstova v/ Rannvá Troest og Heðin Poulsen frá bituff</w:t>
      </w:r>
    </w:p>
    <w:p w:rsidR="00CF142A" w:rsidRPr="00CF142A" w:rsidRDefault="00CF142A" w:rsidP="00CF142A">
      <w:pPr>
        <w:spacing w:before="240" w:after="24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color w:val="000000"/>
          <w:shd w:val="clear" w:color="auto" w:fill="FFFFFF"/>
          <w:lang w:eastAsia="fo-FO"/>
        </w:rPr>
        <w:t>Seinnapartin er endamálið at duga betur at íverkseta broytingar á arbeiðsplássinum. Broytingar kunnu órógva føstu vanarnar, men stillstøða er heldur ikki ráðilig. Tískil er neyðugt, at duga at arbeiða miðvíst við broytingum. Umframt at arbeiða við einføldum leistum, verður sjóneykan sett á, hvussu avgerðir verða tiknar í serfrøðingatoymum, har tørvur bæði er á sterkari sjálvleiðslu og toymishugsan, fyri at kjarnuuppgávan kann loysast væl.</w:t>
      </w:r>
    </w:p>
    <w:p w:rsidR="00CF142A" w:rsidRPr="00CF142A" w:rsidRDefault="00CF142A" w:rsidP="00CF142A">
      <w:pPr>
        <w:spacing w:before="240" w:after="24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color w:val="000000"/>
          <w:shd w:val="clear" w:color="auto" w:fill="FFFFFF"/>
          <w:lang w:eastAsia="fo-FO"/>
        </w:rPr>
        <w:t>Arbeiðshátturin verður íblástur og verkstova, har tit arbeiða við ítøkiligum átøkum og broytingum við støði í tykkara tannlæknastovum.</w:t>
      </w:r>
    </w:p>
    <w:p w:rsidR="00CF142A" w:rsidRPr="00CF142A" w:rsidRDefault="00CF142A" w:rsidP="00CF142A">
      <w:pPr>
        <w:spacing w:before="240" w:after="24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color w:val="000000"/>
          <w:shd w:val="clear" w:color="auto" w:fill="FFFFFF"/>
          <w:lang w:eastAsia="fo-FO"/>
        </w:rPr>
        <w:t>Sum fyrireiking til verkstovuna heita vit á tykkum hvør sær, ella sum toymi at hugsa um hvat tit ætla at broyta ella innføra á tannlæknastovuni í 2020. Hugsið stórt, hugsið smátt, hugsið fjølbroytt. Gevur tað meining at hugsa longur enn 2020, er tað sjálvandi í lagi. Skrivið evnir niður og takið tey við á verkstovuna. Gevið gætur, at øll í toyminum koma við hugskotum, so ikki bara ein persónur kemur við øllum. </w:t>
      </w:r>
      <w:r w:rsidRPr="00CF142A">
        <w:rPr>
          <w:rFonts w:ascii="Arial" w:eastAsia="Times New Roman" w:hAnsi="Arial" w:cs="Arial"/>
          <w:i/>
          <w:iCs/>
          <w:color w:val="000000"/>
          <w:shd w:val="clear" w:color="auto" w:fill="FFFFFF"/>
          <w:lang w:eastAsia="fo-FO"/>
        </w:rPr>
        <w:t>NIR</w:t>
      </w:r>
      <w:r w:rsidRPr="00CF142A">
        <w:rPr>
          <w:rFonts w:ascii="Arial" w:eastAsia="Times New Roman" w:hAnsi="Arial" w:cs="Arial"/>
          <w:color w:val="000000"/>
          <w:shd w:val="clear" w:color="auto" w:fill="FFFFFF"/>
          <w:lang w:eastAsia="fo-FO"/>
        </w:rPr>
        <w:t> kann vera eitt av evnunum, men tað nýtist ikki at vera tað einasta.</w:t>
      </w:r>
    </w:p>
    <w:p w:rsidR="00CF142A" w:rsidRPr="00CF142A" w:rsidRDefault="00CF142A" w:rsidP="00CF142A">
      <w:pPr>
        <w:spacing w:after="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color w:val="000000"/>
          <w:shd w:val="clear" w:color="auto" w:fill="FFFFFF"/>
          <w:lang w:eastAsia="fo-FO"/>
        </w:rPr>
        <w:t>Fyribils skrá:</w:t>
      </w:r>
    </w:p>
    <w:p w:rsidR="00CF142A" w:rsidRPr="00CF142A" w:rsidRDefault="00CF142A" w:rsidP="00CF142A">
      <w:pPr>
        <w:spacing w:after="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color w:val="000000"/>
          <w:shd w:val="clear" w:color="auto" w:fill="FFFFFF"/>
          <w:lang w:eastAsia="fo-FO"/>
        </w:rPr>
        <w:t>Kl. 08.30 Morgunmatur</w:t>
      </w:r>
    </w:p>
    <w:p w:rsidR="00CF142A" w:rsidRPr="00CF142A" w:rsidRDefault="00CF142A" w:rsidP="00CF142A">
      <w:pPr>
        <w:spacing w:after="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color w:val="000000"/>
          <w:shd w:val="clear" w:color="auto" w:fill="FFFFFF"/>
          <w:lang w:eastAsia="fo-FO"/>
        </w:rPr>
        <w:t>Kl. 09.00 </w:t>
      </w:r>
      <w:r w:rsidRPr="00CF142A">
        <w:rPr>
          <w:rFonts w:ascii="Arial" w:eastAsia="Times New Roman" w:hAnsi="Arial" w:cs="Arial"/>
          <w:b/>
          <w:bCs/>
          <w:color w:val="1C1E21"/>
          <w:sz w:val="21"/>
          <w:szCs w:val="21"/>
          <w:shd w:val="clear" w:color="auto" w:fill="FFFFFF"/>
          <w:lang w:eastAsia="fo-FO"/>
        </w:rPr>
        <w:t>HYGIEJNETJEK - 2019</w:t>
      </w:r>
      <w:r w:rsidRPr="00CF142A">
        <w:rPr>
          <w:rFonts w:ascii="Arial" w:eastAsia="Times New Roman" w:hAnsi="Arial" w:cs="Arial"/>
          <w:color w:val="000000"/>
          <w:shd w:val="clear" w:color="auto" w:fill="FFFFFF"/>
          <w:lang w:eastAsia="fo-FO"/>
        </w:rPr>
        <w:t> v/ Marianne Bockhoff</w:t>
      </w:r>
    </w:p>
    <w:p w:rsidR="00CF142A" w:rsidRPr="00CF142A" w:rsidRDefault="00CF142A" w:rsidP="00CF142A">
      <w:pPr>
        <w:spacing w:after="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color w:val="000000"/>
          <w:shd w:val="clear" w:color="auto" w:fill="FFFFFF"/>
          <w:lang w:eastAsia="fo-FO"/>
        </w:rPr>
        <w:t>Kl. 11.30 Miðmáli</w:t>
      </w:r>
    </w:p>
    <w:p w:rsidR="00CF142A" w:rsidRPr="00CF142A" w:rsidRDefault="00CF142A" w:rsidP="00CF142A">
      <w:pPr>
        <w:spacing w:after="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color w:val="000000"/>
          <w:shd w:val="clear" w:color="auto" w:fill="FFFFFF"/>
          <w:lang w:eastAsia="fo-FO"/>
        </w:rPr>
        <w:t>Kl. 12.30 </w:t>
      </w:r>
      <w:r w:rsidRPr="00CF142A">
        <w:rPr>
          <w:rFonts w:ascii="Arial" w:eastAsia="Times New Roman" w:hAnsi="Arial" w:cs="Arial"/>
          <w:b/>
          <w:bCs/>
          <w:color w:val="000000"/>
          <w:shd w:val="clear" w:color="auto" w:fill="FFFFFF"/>
          <w:lang w:eastAsia="fo-FO"/>
        </w:rPr>
        <w:t>Hvussu implementera vit á bestan hátt?</w:t>
      </w:r>
      <w:r w:rsidRPr="00CF142A">
        <w:rPr>
          <w:rFonts w:ascii="Arial" w:eastAsia="Times New Roman" w:hAnsi="Arial" w:cs="Arial"/>
          <w:color w:val="000000"/>
          <w:shd w:val="clear" w:color="auto" w:fill="FFFFFF"/>
          <w:lang w:eastAsia="fo-FO"/>
        </w:rPr>
        <w:t> v/ bituff</w:t>
      </w:r>
    </w:p>
    <w:p w:rsidR="00CF142A" w:rsidRPr="004605E8" w:rsidRDefault="00CF142A" w:rsidP="004605E8">
      <w:pPr>
        <w:spacing w:after="0" w:line="240" w:lineRule="auto"/>
        <w:rPr>
          <w:rFonts w:ascii="Calibri" w:eastAsia="Times New Roman" w:hAnsi="Calibri" w:cs="Calibri"/>
          <w:color w:val="000000"/>
          <w:sz w:val="24"/>
          <w:szCs w:val="24"/>
          <w:shd w:val="clear" w:color="auto" w:fill="FFFFFF"/>
          <w:lang w:eastAsia="fo-FO"/>
        </w:rPr>
      </w:pPr>
      <w:r w:rsidRPr="00CF142A">
        <w:rPr>
          <w:rFonts w:ascii="Arial" w:eastAsia="Times New Roman" w:hAnsi="Arial" w:cs="Arial"/>
          <w:color w:val="000000"/>
          <w:shd w:val="clear" w:color="auto" w:fill="FFFFFF"/>
          <w:lang w:eastAsia="fo-FO"/>
        </w:rPr>
        <w:t>Kl. 15.00 Dagurin endar</w:t>
      </w:r>
    </w:p>
    <w:sectPr w:rsidR="00CF142A" w:rsidRPr="004605E8" w:rsidSect="002864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42A"/>
    <w:rsid w:val="000031F2"/>
    <w:rsid w:val="001775F8"/>
    <w:rsid w:val="002864F4"/>
    <w:rsid w:val="004605E8"/>
    <w:rsid w:val="00CF142A"/>
  </w:rsids>
  <m:mathPr>
    <m:mathFont m:val="Cambria Math"/>
    <m:brkBin m:val="before"/>
    <m:brkBinSub m:val="--"/>
    <m:smallFrac m:val="off"/>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42A"/>
    <w:pPr>
      <w:spacing w:before="100" w:beforeAutospacing="1" w:after="100" w:afterAutospacing="1" w:line="240" w:lineRule="auto"/>
    </w:pPr>
    <w:rPr>
      <w:rFonts w:ascii="Times New Roman" w:eastAsia="Times New Roman" w:hAnsi="Times New Roman" w:cs="Times New Roman"/>
      <w:sz w:val="24"/>
      <w:szCs w:val="24"/>
      <w:lang w:eastAsia="fo-FO"/>
    </w:rPr>
  </w:style>
  <w:style w:type="character" w:styleId="Hyperlink">
    <w:name w:val="Hyperlink"/>
    <w:basedOn w:val="DefaultParagraphFont"/>
    <w:uiPriority w:val="99"/>
    <w:semiHidden/>
    <w:unhideWhenUsed/>
    <w:rsid w:val="00CF142A"/>
    <w:rPr>
      <w:color w:val="0000FF"/>
      <w:u w:val="single"/>
    </w:rPr>
  </w:style>
</w:styles>
</file>

<file path=word/webSettings.xml><?xml version="1.0" encoding="utf-8"?>
<w:webSettings xmlns:r="http://schemas.openxmlformats.org/officeDocument/2006/relationships" xmlns:w="http://schemas.openxmlformats.org/wordprocessingml/2006/main">
  <w:divs>
    <w:div w:id="6403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ygiejne.ssi.dk/-/media/arkiv/subsites/infektionshygiejne/retningslinjer/nir/nir-tandklinikker.pdf?l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2121</Characters>
  <Application>Microsoft Office Word</Application>
  <DocSecurity>0</DocSecurity>
  <Lines>17</Lines>
  <Paragraphs>4</Paragraphs>
  <ScaleCrop>false</ScaleCrop>
  <Company>Hewlett-Packard Company</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bruger15</dc:creator>
  <cp:lastModifiedBy>bruger15</cp:lastModifiedBy>
  <cp:revision>3</cp:revision>
  <dcterms:created xsi:type="dcterms:W3CDTF">2020-01-09T10:13:00Z</dcterms:created>
  <dcterms:modified xsi:type="dcterms:W3CDTF">2020-01-09T10:27:00Z</dcterms:modified>
</cp:coreProperties>
</file>